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54ABD" w14:textId="77777777" w:rsidR="00734B7F" w:rsidRPr="00734B7F" w:rsidRDefault="00017908" w:rsidP="00734B7F">
      <w:pPr>
        <w:spacing w:after="160" w:line="288" w:lineRule="auto"/>
        <w:jc w:val="center"/>
        <w:rPr>
          <w:rFonts w:ascii="Times New Roman" w:eastAsia="Times New Roman" w:hAnsi="Times New Roman" w:cs="Times New Roman"/>
          <w:b/>
          <w:iCs/>
          <w:sz w:val="32"/>
          <w:szCs w:val="36"/>
        </w:rPr>
      </w:pPr>
      <w:r w:rsidRPr="00734B7F">
        <w:rPr>
          <w:rFonts w:ascii="Times New Roman" w:eastAsia="Times New Roman" w:hAnsi="Times New Roman" w:cs="Times New Roman"/>
          <w:b/>
          <w:iCs/>
          <w:sz w:val="32"/>
          <w:szCs w:val="36"/>
        </w:rPr>
        <w:t>Những Lời Khai Thị Trí Huệ Trong Kinh Kim Cang</w:t>
      </w:r>
    </w:p>
    <w:p w14:paraId="655F1704" w14:textId="2B612E2D" w:rsidR="00017908" w:rsidRPr="00734B7F" w:rsidRDefault="00017908" w:rsidP="00734B7F">
      <w:pPr>
        <w:spacing w:after="0" w:line="288" w:lineRule="auto"/>
        <w:rPr>
          <w:rFonts w:ascii="Times New Roman" w:eastAsia="Times New Roman" w:hAnsi="Times New Roman" w:cs="Times New Roman"/>
          <w:iCs/>
          <w:sz w:val="28"/>
          <w:szCs w:val="28"/>
        </w:rPr>
      </w:pPr>
      <w:r w:rsidRPr="00734B7F">
        <w:rPr>
          <w:rFonts w:ascii="Times New Roman" w:eastAsia="Times New Roman" w:hAnsi="Times New Roman" w:cs="Times New Roman"/>
          <w:b/>
          <w:iCs/>
          <w:sz w:val="28"/>
          <w:szCs w:val="28"/>
        </w:rPr>
        <w:t>Chủ Đề 159:</w:t>
      </w:r>
      <w:r w:rsidRPr="00734B7F">
        <w:rPr>
          <w:rFonts w:ascii="Times New Roman" w:eastAsia="Times New Roman" w:hAnsi="Times New Roman" w:cs="Times New Roman"/>
          <w:iCs/>
          <w:sz w:val="28"/>
          <w:szCs w:val="28"/>
        </w:rPr>
        <w:t xml:space="preserve"> </w:t>
      </w:r>
      <w:r w:rsidRPr="00734B7F">
        <w:rPr>
          <w:rFonts w:ascii="Times New Roman" w:eastAsia="Times New Roman" w:hAnsi="Times New Roman" w:cs="Times New Roman"/>
          <w:b/>
          <w:bCs/>
          <w:sz w:val="28"/>
          <w:szCs w:val="28"/>
        </w:rPr>
        <w:t>Thay Đổi Ngầm Dần Dần, Mở Rộng Tâm Lượng Ra, Đó Chính Là Diệu Pháp Để Trừ Ngã Kiến, Đoạn Phiền Não</w:t>
      </w:r>
    </w:p>
    <w:p w14:paraId="412AA371" w14:textId="1FC9FECD" w:rsidR="00771F9E" w:rsidRDefault="00771F9E" w:rsidP="00771F9E">
      <w:pPr>
        <w:spacing w:after="0" w:line="288" w:lineRule="auto"/>
        <w:rPr>
          <w:rFonts w:ascii="Times New Roman" w:eastAsia="Times New Roman" w:hAnsi="Times New Roman" w:cs="Times New Roman"/>
          <w:b/>
          <w:bCs/>
          <w:sz w:val="28"/>
          <w:szCs w:val="28"/>
        </w:rPr>
      </w:pPr>
      <w:r w:rsidRPr="00771F9E">
        <w:rPr>
          <w:rFonts w:ascii="Times New Roman" w:eastAsia="Times New Roman" w:hAnsi="Times New Roman" w:cs="Times New Roman"/>
          <w:b/>
          <w:bCs/>
          <w:sz w:val="28"/>
          <w:szCs w:val="28"/>
        </w:rPr>
        <w:t>Chủ giảng:</w:t>
      </w:r>
      <w:r w:rsidRPr="00771F9E">
        <w:rPr>
          <w:rFonts w:ascii="Times New Roman" w:eastAsia="Times New Roman" w:hAnsi="Times New Roman" w:cs="Times New Roman"/>
          <w:bCs/>
          <w:sz w:val="28"/>
          <w:szCs w:val="28"/>
        </w:rPr>
        <w:t xml:space="preserve"> Pháp sư Tịnh Không</w:t>
      </w:r>
    </w:p>
    <w:p w14:paraId="0C02DF28" w14:textId="0B1BB63B" w:rsidR="00017908" w:rsidRPr="00734B7F" w:rsidRDefault="00017908" w:rsidP="00734B7F">
      <w:pPr>
        <w:spacing w:after="0" w:line="288" w:lineRule="auto"/>
        <w:rPr>
          <w:rFonts w:ascii="Times New Roman" w:eastAsia="Times New Roman" w:hAnsi="Times New Roman" w:cs="Times New Roman"/>
          <w:sz w:val="28"/>
          <w:szCs w:val="28"/>
        </w:rPr>
      </w:pPr>
      <w:r w:rsidRPr="00734B7F">
        <w:rPr>
          <w:rFonts w:ascii="Times New Roman" w:eastAsia="Times New Roman" w:hAnsi="Times New Roman" w:cs="Times New Roman"/>
          <w:b/>
          <w:bCs/>
          <w:sz w:val="28"/>
          <w:szCs w:val="28"/>
        </w:rPr>
        <w:t>Thời gian:</w:t>
      </w:r>
      <w:r w:rsidRPr="00734B7F">
        <w:rPr>
          <w:rFonts w:ascii="Times New Roman" w:eastAsia="Times New Roman" w:hAnsi="Times New Roman" w:cs="Times New Roman"/>
          <w:sz w:val="28"/>
          <w:szCs w:val="28"/>
        </w:rPr>
        <w:t xml:space="preserve"> Tháng 05 năm 1995</w:t>
      </w:r>
    </w:p>
    <w:p w14:paraId="6537A7D1" w14:textId="77777777" w:rsidR="00017908" w:rsidRPr="00734B7F" w:rsidRDefault="00017908" w:rsidP="00734B7F">
      <w:pPr>
        <w:spacing w:after="0" w:line="288" w:lineRule="auto"/>
        <w:rPr>
          <w:rFonts w:ascii="Times New Roman" w:eastAsia="Times New Roman" w:hAnsi="Times New Roman" w:cs="Times New Roman"/>
          <w:sz w:val="28"/>
          <w:szCs w:val="28"/>
        </w:rPr>
      </w:pPr>
      <w:r w:rsidRPr="00734B7F">
        <w:rPr>
          <w:rFonts w:ascii="Times New Roman" w:eastAsia="Times New Roman" w:hAnsi="Times New Roman" w:cs="Times New Roman"/>
          <w:b/>
          <w:bCs/>
          <w:sz w:val="28"/>
          <w:szCs w:val="28"/>
        </w:rPr>
        <w:t>Địa điểm:</w:t>
      </w:r>
      <w:r w:rsidRPr="00734B7F">
        <w:rPr>
          <w:rFonts w:ascii="Times New Roman" w:eastAsia="Times New Roman" w:hAnsi="Times New Roman" w:cs="Times New Roman"/>
          <w:sz w:val="28"/>
          <w:szCs w:val="28"/>
        </w:rPr>
        <w:t xml:space="preserve"> Cư Sĩ Lâm Phật Giáo Singapore</w:t>
      </w:r>
    </w:p>
    <w:p w14:paraId="232DF629" w14:textId="77777777" w:rsidR="00017908" w:rsidRPr="00734B7F" w:rsidRDefault="00017908" w:rsidP="00734B7F">
      <w:pPr>
        <w:spacing w:after="0" w:line="288" w:lineRule="auto"/>
        <w:rPr>
          <w:rFonts w:ascii="Times New Roman" w:eastAsia="Times New Roman" w:hAnsi="Times New Roman" w:cs="Times New Roman"/>
          <w:sz w:val="28"/>
          <w:szCs w:val="28"/>
        </w:rPr>
      </w:pPr>
      <w:r w:rsidRPr="00734B7F">
        <w:rPr>
          <w:rFonts w:ascii="Times New Roman" w:eastAsia="Times New Roman" w:hAnsi="Times New Roman" w:cs="Times New Roman"/>
          <w:b/>
          <w:bCs/>
          <w:sz w:val="28"/>
          <w:szCs w:val="28"/>
        </w:rPr>
        <w:t>Trích lục từ:</w:t>
      </w:r>
      <w:r w:rsidRPr="00734B7F">
        <w:rPr>
          <w:rFonts w:ascii="Times New Roman" w:eastAsia="Times New Roman" w:hAnsi="Times New Roman" w:cs="Times New Roman"/>
          <w:sz w:val="28"/>
          <w:szCs w:val="28"/>
        </w:rPr>
        <w:t xml:space="preserve"> Báo cáo nghiên cứu Kim Cang Bát Nhã (Tập 011)</w:t>
      </w:r>
    </w:p>
    <w:p w14:paraId="354958B0" w14:textId="77777777" w:rsidR="00017908" w:rsidRPr="00734B7F" w:rsidRDefault="00017908" w:rsidP="00734B7F">
      <w:pPr>
        <w:spacing w:after="0" w:line="288" w:lineRule="auto"/>
        <w:rPr>
          <w:rFonts w:ascii="Times New Roman" w:eastAsia="Times New Roman" w:hAnsi="Times New Roman" w:cs="Times New Roman"/>
          <w:sz w:val="28"/>
          <w:szCs w:val="28"/>
        </w:rPr>
      </w:pPr>
      <w:r w:rsidRPr="00734B7F">
        <w:rPr>
          <w:rFonts w:ascii="Times New Roman" w:eastAsia="Times New Roman" w:hAnsi="Times New Roman" w:cs="Times New Roman"/>
          <w:b/>
          <w:sz w:val="28"/>
          <w:szCs w:val="28"/>
        </w:rPr>
        <w:t>Chuyển ngữ:</w:t>
      </w:r>
      <w:r w:rsidRPr="00734B7F">
        <w:rPr>
          <w:rFonts w:ascii="Times New Roman" w:eastAsia="Times New Roman" w:hAnsi="Times New Roman" w:cs="Times New Roman"/>
          <w:sz w:val="28"/>
          <w:szCs w:val="28"/>
        </w:rPr>
        <w:t xml:space="preserve"> Tịch Minh</w:t>
      </w:r>
    </w:p>
    <w:p w14:paraId="59DC30F3" w14:textId="157DEBB8" w:rsidR="00017908" w:rsidRPr="00734B7F" w:rsidRDefault="00734B7F" w:rsidP="0071741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36074BD" w14:textId="77777777" w:rsidR="00734B7F" w:rsidRPr="00734B7F" w:rsidRDefault="00017908" w:rsidP="00734B7F">
      <w:pPr>
        <w:spacing w:after="160" w:line="288" w:lineRule="auto"/>
        <w:ind w:firstLine="540"/>
        <w:jc w:val="both"/>
        <w:rPr>
          <w:rFonts w:ascii="Times New Roman" w:eastAsia="Times New Roman" w:hAnsi="Times New Roman" w:cs="Times New Roman"/>
          <w:b/>
          <w:sz w:val="28"/>
          <w:szCs w:val="28"/>
        </w:rPr>
      </w:pPr>
      <w:r w:rsidRPr="00734B7F">
        <w:rPr>
          <w:rFonts w:ascii="Times New Roman" w:eastAsia="Times New Roman" w:hAnsi="Times New Roman" w:cs="Times New Roman"/>
          <w:b/>
          <w:sz w:val="28"/>
          <w:szCs w:val="28"/>
        </w:rPr>
        <w:t>Chánh văn: Tiềm di mặc hóa, đại nhi hóa chi, tức thị trừ ngã kiến, khứ phiền não chi diệu pháp.</w:t>
      </w:r>
    </w:p>
    <w:p w14:paraId="3DEA0053" w14:textId="45BB094C" w:rsidR="00B84F8B" w:rsidRPr="00734B7F" w:rsidRDefault="00017908" w:rsidP="00734B7F">
      <w:pPr>
        <w:spacing w:after="160" w:line="288" w:lineRule="auto"/>
        <w:ind w:firstLine="540"/>
        <w:jc w:val="both"/>
        <w:rPr>
          <w:rFonts w:ascii="Times New Roman" w:eastAsia="Times New Roman" w:hAnsi="Times New Roman" w:cs="Times New Roman"/>
          <w:i/>
          <w:sz w:val="28"/>
          <w:szCs w:val="28"/>
        </w:rPr>
      </w:pPr>
      <w:r w:rsidRPr="00734B7F">
        <w:rPr>
          <w:rFonts w:ascii="Times New Roman" w:eastAsia="Times New Roman" w:hAnsi="Times New Roman" w:cs="Times New Roman"/>
          <w:bCs/>
          <w:i/>
          <w:sz w:val="28"/>
          <w:szCs w:val="28"/>
        </w:rPr>
        <w:t>(</w:t>
      </w:r>
      <w:r w:rsidR="00B84F8B" w:rsidRPr="00734B7F">
        <w:rPr>
          <w:rFonts w:ascii="Times New Roman" w:eastAsia="Times New Roman" w:hAnsi="Times New Roman" w:cs="Times New Roman"/>
          <w:bCs/>
          <w:i/>
          <w:sz w:val="28"/>
          <w:szCs w:val="28"/>
        </w:rPr>
        <w:t>Thay đổi ngầm dần dần, mở rộng tâm lượng ra, đó chính là diệu pháp đ</w:t>
      </w:r>
      <w:r w:rsidRPr="00734B7F">
        <w:rPr>
          <w:rFonts w:ascii="Times New Roman" w:eastAsia="Times New Roman" w:hAnsi="Times New Roman" w:cs="Times New Roman"/>
          <w:bCs/>
          <w:i/>
          <w:sz w:val="28"/>
          <w:szCs w:val="28"/>
        </w:rPr>
        <w:t>ể trừ ngã kiến, đoạn phiền não.)</w:t>
      </w:r>
    </w:p>
    <w:p w14:paraId="551B3A68" w14:textId="707AE7CC"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 xml:space="preserve">Quả thật đúng là như vậy, tâm phải lớn, lượng phải lớn. Tục ngữ chúng ta cũng thường nói: </w:t>
      </w:r>
      <w:r w:rsidR="00344DFE" w:rsidRPr="00734B7F">
        <w:rPr>
          <w:rFonts w:ascii="Times New Roman" w:eastAsia="Times New Roman" w:hAnsi="Times New Roman" w:cs="Times New Roman"/>
          <w:sz w:val="28"/>
          <w:szCs w:val="28"/>
        </w:rPr>
        <w:t>“</w:t>
      </w:r>
      <w:r w:rsidRPr="00734B7F">
        <w:rPr>
          <w:rFonts w:ascii="Times New Roman" w:eastAsia="Times New Roman" w:hAnsi="Times New Roman" w:cs="Times New Roman"/>
          <w:sz w:val="28"/>
          <w:szCs w:val="28"/>
        </w:rPr>
        <w:t>Lượng lớn phước lớn</w:t>
      </w:r>
      <w:r w:rsidR="00344DFE" w:rsidRPr="00734B7F">
        <w:rPr>
          <w:rFonts w:ascii="Times New Roman" w:eastAsia="Times New Roman" w:hAnsi="Times New Roman" w:cs="Times New Roman"/>
          <w:sz w:val="28"/>
          <w:szCs w:val="28"/>
        </w:rPr>
        <w:t>”</w:t>
      </w:r>
      <w:r w:rsidRPr="00734B7F">
        <w:rPr>
          <w:rFonts w:ascii="Times New Roman" w:eastAsia="Times New Roman" w:hAnsi="Times New Roman" w:cs="Times New Roman"/>
          <w:sz w:val="28"/>
          <w:szCs w:val="28"/>
        </w:rPr>
        <w:t>.</w:t>
      </w:r>
    </w:p>
    <w:p w14:paraId="109C81D9"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Nếu tâm lượng nhỏ hẹp, thì dẫu cho có phước báo cũng rất có hạn. Dẫu có phước thì họ sống cũng rất khổ, những ngày tháng của họ trôi qua vô cùng vất vả, cực nhọc.</w:t>
      </w:r>
    </w:p>
    <w:p w14:paraId="5F2E220B"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Nếu chúng ta bình tâm tỉnh táo mà quan sát một chút, người thế gian này không ít kẻ phát đại tài, sở hữu tài sản hàng ức vạn, nhưng suốt ngày từ sáng đến tối cứ lao tâm khổ tứ, bận rộn không ngừng. Chúng ta nhìn thấy những ngày tháng đó của họ thật quá đáng thương: phiền não nhiều, lo âu nhiều, tâm trạng lo được lo mất cũng rất nhiều.</w:t>
      </w:r>
    </w:p>
    <w:p w14:paraId="07DCF364"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Họ còn như thế nào nữa? Còn bớt ăn bớt mặc, tiết kiệm từng chút. Tài sản cả ức vạn mà vẫn cứ thắt lưng buộc bụng, một đời lao nhọc đến cuối cùng chẳng biết là để lại cho ai! Đây là như chúng ta thường nói: Có phước báo, nhưng không có cái mạng để hưởng phước.</w:t>
      </w:r>
    </w:p>
    <w:p w14:paraId="4271EC50"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Lại còn có một số người có cái mạng hưởng phước, nhưng không có phước (không có tài sản), đó là những ai? Chính là những người giúp việc trong nhà của các vị trưởng giả đại phú đó.</w:t>
      </w:r>
    </w:p>
    <w:p w14:paraId="2783A09D"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 xml:space="preserve">Đặc biệt là các vị chủ nhân ấy có rất nhiều biệt thự, bản thân họ một năm khó được đến đó ở một lần. Những ngôi nhà rất đẹp, mướn mấy người giúp việc ở đó trông coi, chính là mời những người giúp việc ấy đến hưởng phước. Mỗi </w:t>
      </w:r>
      <w:r w:rsidRPr="00734B7F">
        <w:rPr>
          <w:rFonts w:ascii="Times New Roman" w:eastAsia="Times New Roman" w:hAnsi="Times New Roman" w:cs="Times New Roman"/>
          <w:sz w:val="28"/>
          <w:szCs w:val="28"/>
        </w:rPr>
        <w:lastRenderedPageBreak/>
        <w:t>tháng còn phải trả tiền công cho họ, lo cho họ ăn, lo cho họ ở, còn phải đưa tiền cho họ, mời họ ở ngay trong biệt thự đó mà hưởng phước.</w:t>
      </w:r>
    </w:p>
    <w:p w14:paraId="7FB581EB"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 xml:space="preserve">Người giúp việc đó mới thật là rất có phước báo, còn ông chủ của họ lại không có phước báo, một năm khó khăn lắm mới đến biệt thự ở được hai ngày để </w:t>
      </w:r>
      <w:r w:rsidR="00D7176F" w:rsidRPr="00734B7F">
        <w:rPr>
          <w:rFonts w:ascii="Times New Roman" w:eastAsia="Times New Roman" w:hAnsi="Times New Roman" w:cs="Times New Roman"/>
          <w:sz w:val="28"/>
          <w:szCs w:val="28"/>
        </w:rPr>
        <w:t>nghỉ dưỡng</w:t>
      </w:r>
      <w:r w:rsidRPr="00734B7F">
        <w:rPr>
          <w:rFonts w:ascii="Times New Roman" w:eastAsia="Times New Roman" w:hAnsi="Times New Roman" w:cs="Times New Roman"/>
          <w:sz w:val="28"/>
          <w:szCs w:val="28"/>
        </w:rPr>
        <w:t>.</w:t>
      </w:r>
    </w:p>
    <w:p w14:paraId="7146213C" w14:textId="77777777" w:rsidR="00B84F8B" w:rsidRPr="00734B7F" w:rsidRDefault="00B84F8B" w:rsidP="00734B7F">
      <w:pPr>
        <w:spacing w:after="160" w:line="288" w:lineRule="auto"/>
        <w:ind w:firstLine="540"/>
        <w:jc w:val="both"/>
        <w:rPr>
          <w:rFonts w:ascii="Times New Roman" w:eastAsia="Times New Roman" w:hAnsi="Times New Roman" w:cs="Times New Roman"/>
          <w:sz w:val="28"/>
          <w:szCs w:val="28"/>
        </w:rPr>
      </w:pPr>
      <w:r w:rsidRPr="00734B7F">
        <w:rPr>
          <w:rFonts w:ascii="Times New Roman" w:eastAsia="Times New Roman" w:hAnsi="Times New Roman" w:cs="Times New Roman"/>
          <w:sz w:val="28"/>
          <w:szCs w:val="28"/>
        </w:rPr>
        <w:t xml:space="preserve">Cho nên, chư vị hãy </w:t>
      </w:r>
      <w:r w:rsidR="00D7176F" w:rsidRPr="00734B7F">
        <w:rPr>
          <w:rFonts w:ascii="Times New Roman" w:eastAsia="Times New Roman" w:hAnsi="Times New Roman" w:cs="Times New Roman"/>
          <w:sz w:val="28"/>
          <w:szCs w:val="28"/>
        </w:rPr>
        <w:t>tỉnh táo</w:t>
      </w:r>
      <w:r w:rsidRPr="00734B7F">
        <w:rPr>
          <w:rFonts w:ascii="Times New Roman" w:eastAsia="Times New Roman" w:hAnsi="Times New Roman" w:cs="Times New Roman"/>
          <w:sz w:val="28"/>
          <w:szCs w:val="28"/>
        </w:rPr>
        <w:t xml:space="preserve"> mà quan sát thì sẽ hiểu rõ, người chủ nhân đó thật đáng thương, những người giúp việc kia mới là người thật sự có phước!</w:t>
      </w:r>
    </w:p>
    <w:p w14:paraId="083422E4" w14:textId="166B3F1E" w:rsidR="00C757F2" w:rsidRPr="00734B7F" w:rsidRDefault="00B84F8B" w:rsidP="00734B7F">
      <w:pPr>
        <w:spacing w:after="160" w:line="288" w:lineRule="auto"/>
        <w:ind w:firstLine="540"/>
        <w:jc w:val="both"/>
        <w:rPr>
          <w:rFonts w:ascii="Times New Roman" w:hAnsi="Times New Roman" w:cs="Times New Roman"/>
          <w:sz w:val="28"/>
        </w:rPr>
      </w:pPr>
      <w:r w:rsidRPr="00734B7F">
        <w:rPr>
          <w:rFonts w:ascii="Times New Roman" w:eastAsia="Times New Roman" w:hAnsi="Times New Roman" w:cs="Times New Roman"/>
          <w:sz w:val="28"/>
          <w:szCs w:val="28"/>
        </w:rPr>
        <w:t xml:space="preserve">Người thế gian điên đảo như thế này, trong Phật pháp thường gọi là </w:t>
      </w:r>
      <w:r w:rsidR="00344DFE" w:rsidRPr="00734B7F">
        <w:rPr>
          <w:rFonts w:ascii="Times New Roman" w:eastAsia="Times New Roman" w:hAnsi="Times New Roman" w:cs="Times New Roman"/>
          <w:sz w:val="28"/>
          <w:szCs w:val="28"/>
        </w:rPr>
        <w:t>“</w:t>
      </w:r>
      <w:r w:rsidRPr="00734B7F">
        <w:rPr>
          <w:rFonts w:ascii="Times New Roman" w:eastAsia="Times New Roman" w:hAnsi="Times New Roman" w:cs="Times New Roman"/>
          <w:sz w:val="28"/>
          <w:szCs w:val="28"/>
        </w:rPr>
        <w:t>mê hoặc điên đảo</w:t>
      </w:r>
      <w:r w:rsidR="00344DFE" w:rsidRPr="00734B7F">
        <w:rPr>
          <w:rFonts w:ascii="Times New Roman" w:eastAsia="Times New Roman" w:hAnsi="Times New Roman" w:cs="Times New Roman"/>
          <w:sz w:val="28"/>
          <w:szCs w:val="28"/>
        </w:rPr>
        <w:t>”</w:t>
      </w:r>
      <w:r w:rsidRPr="00734B7F">
        <w:rPr>
          <w:rFonts w:ascii="Times New Roman" w:eastAsia="Times New Roman" w:hAnsi="Times New Roman" w:cs="Times New Roman"/>
          <w:sz w:val="28"/>
          <w:szCs w:val="28"/>
        </w:rPr>
        <w:t>, quả thật là không ít, người mê hoặc điên đảo thật sự quá nhiều.</w:t>
      </w:r>
    </w:p>
    <w:sectPr w:rsidR="00C757F2" w:rsidRPr="00734B7F" w:rsidSect="00734B7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FD4F2" w14:textId="77777777" w:rsidR="00734B7F" w:rsidRDefault="00734B7F" w:rsidP="00734B7F">
      <w:pPr>
        <w:spacing w:after="0" w:line="240" w:lineRule="auto"/>
      </w:pPr>
      <w:r>
        <w:separator/>
      </w:r>
    </w:p>
  </w:endnote>
  <w:endnote w:type="continuationSeparator" w:id="0">
    <w:p w14:paraId="269C9FDF" w14:textId="77777777" w:rsidR="00734B7F" w:rsidRDefault="00734B7F" w:rsidP="00734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B8D8" w14:textId="77777777" w:rsidR="00734B7F" w:rsidRDefault="00734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1B25D" w14:textId="686D2AD6" w:rsidR="00734B7F" w:rsidRPr="00734B7F" w:rsidRDefault="00734B7F" w:rsidP="00734B7F">
    <w:pPr>
      <w:pStyle w:val="Footer"/>
      <w:tabs>
        <w:tab w:val="clear" w:pos="4513"/>
        <w:tab w:val="clear" w:pos="9026"/>
      </w:tabs>
      <w:jc w:val="center"/>
      <w:rPr>
        <w:rFonts w:ascii="Times New Roman" w:hAnsi="Times New Roman" w:cs="Times New Roman"/>
        <w:sz w:val="24"/>
      </w:rPr>
    </w:pPr>
    <w:r w:rsidRPr="00734B7F">
      <w:rPr>
        <w:rFonts w:ascii="Times New Roman" w:hAnsi="Times New Roman" w:cs="Times New Roman"/>
        <w:sz w:val="24"/>
      </w:rPr>
      <w:fldChar w:fldCharType="begin"/>
    </w:r>
    <w:r w:rsidRPr="00734B7F">
      <w:rPr>
        <w:rFonts w:ascii="Times New Roman" w:hAnsi="Times New Roman" w:cs="Times New Roman"/>
        <w:sz w:val="24"/>
      </w:rPr>
      <w:instrText xml:space="preserve"> PAGE  \* MERGEFORMAT </w:instrText>
    </w:r>
    <w:r w:rsidRPr="00734B7F">
      <w:rPr>
        <w:rFonts w:ascii="Times New Roman" w:hAnsi="Times New Roman" w:cs="Times New Roman"/>
        <w:sz w:val="24"/>
      </w:rPr>
      <w:fldChar w:fldCharType="separate"/>
    </w:r>
    <w:r w:rsidRPr="00734B7F">
      <w:rPr>
        <w:rFonts w:ascii="Times New Roman" w:hAnsi="Times New Roman" w:cs="Times New Roman"/>
        <w:noProof/>
        <w:sz w:val="24"/>
      </w:rPr>
      <w:t>1</w:t>
    </w:r>
    <w:r w:rsidRPr="00734B7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D34A" w14:textId="77777777" w:rsidR="00734B7F" w:rsidRDefault="00734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6FBA2" w14:textId="77777777" w:rsidR="00734B7F" w:rsidRDefault="00734B7F" w:rsidP="00734B7F">
      <w:pPr>
        <w:spacing w:after="0" w:line="240" w:lineRule="auto"/>
      </w:pPr>
      <w:r>
        <w:separator/>
      </w:r>
    </w:p>
  </w:footnote>
  <w:footnote w:type="continuationSeparator" w:id="0">
    <w:p w14:paraId="4A3AE445" w14:textId="77777777" w:rsidR="00734B7F" w:rsidRDefault="00734B7F" w:rsidP="00734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4C43" w14:textId="77777777" w:rsidR="00734B7F" w:rsidRDefault="00734B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0C09" w14:textId="77777777" w:rsidR="00734B7F" w:rsidRDefault="00734B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57D9" w14:textId="77777777" w:rsidR="00734B7F" w:rsidRDefault="00734B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5BE1"/>
    <w:rsid w:val="00017908"/>
    <w:rsid w:val="000352CE"/>
    <w:rsid w:val="00095BE1"/>
    <w:rsid w:val="00184AA4"/>
    <w:rsid w:val="00344DFE"/>
    <w:rsid w:val="0071741D"/>
    <w:rsid w:val="00734B7F"/>
    <w:rsid w:val="00771F9E"/>
    <w:rsid w:val="0079251A"/>
    <w:rsid w:val="00806B7D"/>
    <w:rsid w:val="00B84F8B"/>
    <w:rsid w:val="00C757F2"/>
    <w:rsid w:val="00D7176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70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84F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84F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84F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4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B7F"/>
  </w:style>
  <w:style w:type="paragraph" w:styleId="Footer">
    <w:name w:val="footer"/>
    <w:basedOn w:val="Normal"/>
    <w:link w:val="FooterChar"/>
    <w:uiPriority w:val="99"/>
    <w:unhideWhenUsed/>
    <w:rsid w:val="00734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30347">
      <w:bodyDiv w:val="1"/>
      <w:marLeft w:val="0"/>
      <w:marRight w:val="0"/>
      <w:marTop w:val="0"/>
      <w:marBottom w:val="0"/>
      <w:divBdr>
        <w:top w:val="none" w:sz="0" w:space="0" w:color="auto"/>
        <w:left w:val="none" w:sz="0" w:space="0" w:color="auto"/>
        <w:bottom w:val="none" w:sz="0" w:space="0" w:color="auto"/>
        <w:right w:val="none" w:sz="0" w:space="0" w:color="auto"/>
      </w:divBdr>
      <w:divsChild>
        <w:div w:id="1710109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280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2026-01-05T06:05:00Z</dcterms:created>
  <dcterms:modified xsi:type="dcterms:W3CDTF">2026-10-23T03:20:00Z</dcterms:modified>
</cp:coreProperties>
</file>